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DF0AF" w14:textId="77777777" w:rsidR="0021433B" w:rsidRPr="0021433B" w:rsidRDefault="0021433B" w:rsidP="0021433B">
      <w:pPr>
        <w:spacing w:after="0" w:line="240" w:lineRule="auto"/>
        <w:outlineLvl w:val="1"/>
        <w:rPr>
          <w:rFonts w:eastAsia="Times New Roman"/>
          <w:b/>
          <w:bCs/>
          <w:sz w:val="22"/>
          <w:szCs w:val="22"/>
        </w:rPr>
      </w:pPr>
      <w:r w:rsidRPr="0021433B">
        <w:rPr>
          <w:rFonts w:ascii="Segoe UI Emoji" w:eastAsia="Times New Roman" w:hAnsi="Segoe UI Emoji" w:cs="Segoe UI Emoji"/>
          <w:b/>
          <w:bCs/>
          <w:sz w:val="22"/>
          <w:szCs w:val="22"/>
        </w:rPr>
        <w:t>💡</w:t>
      </w:r>
      <w:r w:rsidRPr="0021433B">
        <w:rPr>
          <w:rFonts w:eastAsia="Times New Roman"/>
          <w:b/>
          <w:bCs/>
          <w:sz w:val="22"/>
          <w:szCs w:val="22"/>
        </w:rPr>
        <w:t xml:space="preserve"> Welcome to AP U.S. Government!</w:t>
      </w:r>
    </w:p>
    <w:p w14:paraId="2CC743B7" w14:textId="737D8AA9" w:rsidR="0021433B" w:rsidRPr="0021433B" w:rsidRDefault="0021433B" w:rsidP="0021433B">
      <w:pPr>
        <w:spacing w:after="0" w:line="240" w:lineRule="auto"/>
        <w:rPr>
          <w:rFonts w:eastAsia="Times New Roman"/>
          <w:sz w:val="22"/>
          <w:szCs w:val="22"/>
        </w:rPr>
      </w:pPr>
      <w:r w:rsidRPr="0021433B">
        <w:rPr>
          <w:rFonts w:eastAsia="Times New Roman"/>
          <w:sz w:val="22"/>
          <w:szCs w:val="22"/>
        </w:rPr>
        <w:t>This summer assignment is all about connecting the big ideas in our founding documents to real life—your life. It’s designed to make you think, not stress you out. You’ve got flexible options and examples to help guide you.</w:t>
      </w:r>
    </w:p>
    <w:p w14:paraId="5A3F6279" w14:textId="77777777" w:rsidR="0021433B" w:rsidRDefault="0021433B" w:rsidP="0021433B">
      <w:pPr>
        <w:spacing w:after="0" w:line="240" w:lineRule="auto"/>
        <w:rPr>
          <w:rStyle w:val="Strong"/>
          <w:sz w:val="22"/>
          <w:szCs w:val="22"/>
        </w:rPr>
      </w:pPr>
    </w:p>
    <w:p w14:paraId="323D64AA" w14:textId="12A18A32" w:rsidR="0021433B" w:rsidRPr="0021433B" w:rsidRDefault="0021433B" w:rsidP="0021433B">
      <w:pPr>
        <w:spacing w:after="0" w:line="240" w:lineRule="auto"/>
        <w:rPr>
          <w:rFonts w:eastAsia="Times New Roman"/>
          <w:sz w:val="22"/>
          <w:szCs w:val="22"/>
        </w:rPr>
      </w:pPr>
      <w:r w:rsidRPr="0021433B">
        <w:rPr>
          <w:rStyle w:val="Strong"/>
          <w:sz w:val="22"/>
          <w:szCs w:val="22"/>
        </w:rPr>
        <w:t>Goal:</w:t>
      </w:r>
      <w:r w:rsidRPr="0021433B">
        <w:rPr>
          <w:sz w:val="22"/>
          <w:szCs w:val="22"/>
        </w:rPr>
        <w:t xml:space="preserve"> Connect one of our founding documents to a current issue that matters to you.</w:t>
      </w:r>
    </w:p>
    <w:p w14:paraId="581F32FD" w14:textId="77777777" w:rsidR="0021433B" w:rsidRDefault="0021433B" w:rsidP="0021433B">
      <w:pPr>
        <w:spacing w:after="0"/>
        <w:rPr>
          <w:rFonts w:ascii="Segoe UI Emoji" w:hAnsi="Segoe UI Emoji" w:cs="Segoe UI Emoji"/>
          <w:b/>
          <w:sz w:val="22"/>
          <w:szCs w:val="22"/>
        </w:rPr>
      </w:pPr>
    </w:p>
    <w:p w14:paraId="02B26CE6" w14:textId="4CB1B2A5" w:rsidR="00D24CBA" w:rsidRPr="0021433B" w:rsidRDefault="00D24CBA" w:rsidP="0021433B">
      <w:pPr>
        <w:spacing w:after="0"/>
        <w:rPr>
          <w:b/>
          <w:sz w:val="22"/>
          <w:szCs w:val="22"/>
        </w:rPr>
      </w:pPr>
      <w:r w:rsidRPr="0021433B">
        <w:rPr>
          <w:rFonts w:ascii="Segoe UI Emoji" w:hAnsi="Segoe UI Emoji" w:cs="Segoe UI Emoji"/>
          <w:b/>
          <w:sz w:val="22"/>
          <w:szCs w:val="22"/>
        </w:rPr>
        <w:t>📘</w:t>
      </w:r>
      <w:r w:rsidRPr="0021433B">
        <w:rPr>
          <w:b/>
          <w:sz w:val="22"/>
          <w:szCs w:val="22"/>
        </w:rPr>
        <w:t xml:space="preserve"> Step 1: Choose a Document</w:t>
      </w:r>
      <w:r w:rsidR="0021433B" w:rsidRPr="0021433B">
        <w:rPr>
          <w:b/>
          <w:sz w:val="22"/>
          <w:szCs w:val="22"/>
        </w:rPr>
        <w:t xml:space="preserve"> (15-30 minutes)! </w:t>
      </w:r>
    </w:p>
    <w:p w14:paraId="5AAA6FE5" w14:textId="77777777" w:rsidR="0021433B" w:rsidRPr="0021433B" w:rsidRDefault="0021433B" w:rsidP="0021433B">
      <w:pPr>
        <w:spacing w:after="0" w:line="240" w:lineRule="auto"/>
        <w:rPr>
          <w:rFonts w:eastAsia="Times New Roman"/>
          <w:sz w:val="22"/>
          <w:szCs w:val="22"/>
        </w:rPr>
      </w:pPr>
      <w:r w:rsidRPr="0021433B">
        <w:rPr>
          <w:rFonts w:eastAsia="Times New Roman"/>
          <w:sz w:val="22"/>
          <w:szCs w:val="22"/>
        </w:rPr>
        <w:t>Pick one of the following to focus on:</w:t>
      </w:r>
    </w:p>
    <w:p w14:paraId="57939867" w14:textId="77777777" w:rsidR="0021433B" w:rsidRPr="0021433B" w:rsidRDefault="0021433B" w:rsidP="0021433B">
      <w:pPr>
        <w:numPr>
          <w:ilvl w:val="0"/>
          <w:numId w:val="8"/>
        </w:numPr>
        <w:spacing w:after="0" w:line="240" w:lineRule="auto"/>
        <w:rPr>
          <w:rFonts w:eastAsia="Times New Roman"/>
          <w:sz w:val="22"/>
          <w:szCs w:val="22"/>
        </w:rPr>
      </w:pPr>
      <w:r w:rsidRPr="0021433B">
        <w:rPr>
          <w:rFonts w:eastAsia="Times New Roman"/>
          <w:sz w:val="22"/>
          <w:szCs w:val="22"/>
        </w:rPr>
        <w:t>Declaration of Independence</w:t>
      </w:r>
    </w:p>
    <w:p w14:paraId="544A9D0E" w14:textId="77777777" w:rsidR="0021433B" w:rsidRPr="0021433B" w:rsidRDefault="0021433B" w:rsidP="0021433B">
      <w:pPr>
        <w:numPr>
          <w:ilvl w:val="0"/>
          <w:numId w:val="8"/>
        </w:numPr>
        <w:spacing w:after="0" w:line="240" w:lineRule="auto"/>
        <w:rPr>
          <w:rFonts w:eastAsia="Times New Roman"/>
          <w:sz w:val="22"/>
          <w:szCs w:val="22"/>
        </w:rPr>
      </w:pPr>
      <w:r w:rsidRPr="0021433B">
        <w:rPr>
          <w:rFonts w:eastAsia="Times New Roman"/>
          <w:sz w:val="22"/>
          <w:szCs w:val="22"/>
        </w:rPr>
        <w:t>U.S. Constitution</w:t>
      </w:r>
    </w:p>
    <w:p w14:paraId="4D7802AB" w14:textId="3F6A467C" w:rsidR="0021433B" w:rsidRPr="0021433B" w:rsidRDefault="0021433B" w:rsidP="0021433B">
      <w:pPr>
        <w:numPr>
          <w:ilvl w:val="0"/>
          <w:numId w:val="8"/>
        </w:numPr>
        <w:spacing w:after="0" w:line="240" w:lineRule="auto"/>
        <w:rPr>
          <w:rFonts w:eastAsia="Times New Roman"/>
          <w:sz w:val="22"/>
          <w:szCs w:val="22"/>
        </w:rPr>
      </w:pPr>
      <w:r w:rsidRPr="0021433B">
        <w:rPr>
          <w:rFonts w:eastAsia="Times New Roman"/>
          <w:sz w:val="22"/>
          <w:szCs w:val="22"/>
        </w:rPr>
        <w:t>Federalist No. 10, 51, or 78</w:t>
      </w:r>
    </w:p>
    <w:p w14:paraId="100B3922" w14:textId="77777777" w:rsidR="0021433B" w:rsidRPr="0021433B" w:rsidRDefault="0021433B" w:rsidP="0021433B">
      <w:pPr>
        <w:numPr>
          <w:ilvl w:val="0"/>
          <w:numId w:val="8"/>
        </w:numPr>
        <w:spacing w:after="0" w:line="240" w:lineRule="auto"/>
        <w:rPr>
          <w:rFonts w:eastAsia="Times New Roman"/>
          <w:sz w:val="22"/>
          <w:szCs w:val="22"/>
        </w:rPr>
      </w:pPr>
      <w:r w:rsidRPr="0021433B">
        <w:rPr>
          <w:rFonts w:eastAsia="Times New Roman"/>
          <w:sz w:val="22"/>
          <w:szCs w:val="22"/>
        </w:rPr>
        <w:t>Brutus No. 1</w:t>
      </w:r>
    </w:p>
    <w:p w14:paraId="199B8D1E" w14:textId="77777777" w:rsidR="0021433B" w:rsidRPr="0021433B" w:rsidRDefault="0021433B" w:rsidP="0021433B">
      <w:pPr>
        <w:numPr>
          <w:ilvl w:val="0"/>
          <w:numId w:val="8"/>
        </w:numPr>
        <w:spacing w:after="0" w:line="240" w:lineRule="auto"/>
        <w:rPr>
          <w:rFonts w:eastAsia="Times New Roman"/>
          <w:sz w:val="22"/>
          <w:szCs w:val="22"/>
        </w:rPr>
      </w:pPr>
      <w:r w:rsidRPr="0021433B">
        <w:rPr>
          <w:rFonts w:eastAsia="Times New Roman"/>
          <w:sz w:val="22"/>
          <w:szCs w:val="22"/>
        </w:rPr>
        <w:t>Letter from a Birmingham Jail (MLK)</w:t>
      </w:r>
    </w:p>
    <w:p w14:paraId="65885C6A" w14:textId="77777777" w:rsidR="0021433B" w:rsidRPr="0021433B" w:rsidRDefault="0021433B" w:rsidP="0021433B">
      <w:pPr>
        <w:spacing w:after="0"/>
        <w:rPr>
          <w:sz w:val="22"/>
          <w:szCs w:val="22"/>
        </w:rPr>
      </w:pPr>
      <w:r w:rsidRPr="0021433B">
        <w:rPr>
          <w:sz w:val="22"/>
          <w:szCs w:val="22"/>
        </w:rPr>
        <w:t>Not sure where to start? Choose the one that sounds most familiar or interesting.</w:t>
      </w:r>
    </w:p>
    <w:p w14:paraId="0F9526A7" w14:textId="77777777" w:rsidR="0021433B" w:rsidRDefault="0021433B" w:rsidP="0021433B">
      <w:pPr>
        <w:spacing w:after="0"/>
        <w:rPr>
          <w:rFonts w:ascii="Segoe UI Emoji" w:hAnsi="Segoe UI Emoji" w:cs="Segoe UI Emoji"/>
          <w:b/>
          <w:sz w:val="22"/>
          <w:szCs w:val="22"/>
        </w:rPr>
      </w:pPr>
    </w:p>
    <w:p w14:paraId="57884895" w14:textId="3FF405F4" w:rsidR="00D24CBA" w:rsidRPr="0021433B" w:rsidRDefault="00D24CBA" w:rsidP="0021433B">
      <w:pPr>
        <w:spacing w:after="0"/>
        <w:rPr>
          <w:b/>
          <w:sz w:val="22"/>
          <w:szCs w:val="22"/>
        </w:rPr>
      </w:pPr>
      <w:r w:rsidRPr="0021433B">
        <w:rPr>
          <w:rFonts w:ascii="Segoe UI Emoji" w:hAnsi="Segoe UI Emoji" w:cs="Segoe UI Emoji"/>
          <w:b/>
          <w:sz w:val="22"/>
          <w:szCs w:val="22"/>
        </w:rPr>
        <w:t>🌎</w:t>
      </w:r>
      <w:r w:rsidRPr="0021433B">
        <w:rPr>
          <w:b/>
          <w:sz w:val="22"/>
          <w:szCs w:val="22"/>
        </w:rPr>
        <w:t xml:space="preserve"> Step 2: Choose a Real-World Issue</w:t>
      </w:r>
      <w:r w:rsidR="0021433B" w:rsidRPr="0021433B">
        <w:rPr>
          <w:b/>
          <w:sz w:val="22"/>
          <w:szCs w:val="22"/>
        </w:rPr>
        <w:t xml:space="preserve"> (15-30 minutes)</w:t>
      </w:r>
    </w:p>
    <w:p w14:paraId="39DF856B" w14:textId="701164A1" w:rsidR="0021433B" w:rsidRPr="0021433B" w:rsidRDefault="0021433B" w:rsidP="0021433B">
      <w:pPr>
        <w:spacing w:after="0" w:line="240" w:lineRule="auto"/>
        <w:rPr>
          <w:rFonts w:eastAsia="Times New Roman"/>
          <w:sz w:val="22"/>
          <w:szCs w:val="22"/>
        </w:rPr>
      </w:pPr>
      <w:r w:rsidRPr="0021433B">
        <w:rPr>
          <w:rFonts w:eastAsia="Times New Roman"/>
          <w:sz w:val="22"/>
          <w:szCs w:val="22"/>
        </w:rPr>
        <w:t>Pick something current—something that matters to you.</w:t>
      </w:r>
      <w:r w:rsidRPr="0021433B">
        <w:rPr>
          <w:rFonts w:eastAsia="Times New Roman"/>
          <w:sz w:val="22"/>
          <w:szCs w:val="22"/>
        </w:rPr>
        <w:br/>
        <w:t>You might look at:</w:t>
      </w:r>
    </w:p>
    <w:p w14:paraId="4F0E3A87" w14:textId="77777777" w:rsidR="0021433B" w:rsidRPr="0021433B" w:rsidRDefault="0021433B" w:rsidP="0021433B">
      <w:pPr>
        <w:numPr>
          <w:ilvl w:val="0"/>
          <w:numId w:val="9"/>
        </w:numPr>
        <w:spacing w:after="0" w:line="240" w:lineRule="auto"/>
        <w:rPr>
          <w:rFonts w:eastAsia="Times New Roman"/>
          <w:sz w:val="22"/>
          <w:szCs w:val="22"/>
        </w:rPr>
      </w:pPr>
      <w:r w:rsidRPr="0021433B">
        <w:rPr>
          <w:rFonts w:eastAsia="Times New Roman"/>
          <w:sz w:val="22"/>
          <w:szCs w:val="22"/>
        </w:rPr>
        <w:t>Your school or neighborhood</w:t>
      </w:r>
    </w:p>
    <w:p w14:paraId="6FE83305" w14:textId="77777777" w:rsidR="0021433B" w:rsidRPr="0021433B" w:rsidRDefault="0021433B" w:rsidP="0021433B">
      <w:pPr>
        <w:numPr>
          <w:ilvl w:val="0"/>
          <w:numId w:val="9"/>
        </w:numPr>
        <w:spacing w:after="0" w:line="240" w:lineRule="auto"/>
        <w:rPr>
          <w:rFonts w:eastAsia="Times New Roman"/>
          <w:sz w:val="22"/>
          <w:szCs w:val="22"/>
        </w:rPr>
      </w:pPr>
      <w:r w:rsidRPr="0021433B">
        <w:rPr>
          <w:rFonts w:eastAsia="Times New Roman"/>
          <w:sz w:val="22"/>
          <w:szCs w:val="22"/>
        </w:rPr>
        <w:t>A local or national election</w:t>
      </w:r>
    </w:p>
    <w:p w14:paraId="39FA28D3" w14:textId="77777777" w:rsidR="0021433B" w:rsidRPr="0021433B" w:rsidRDefault="0021433B" w:rsidP="0021433B">
      <w:pPr>
        <w:numPr>
          <w:ilvl w:val="0"/>
          <w:numId w:val="9"/>
        </w:numPr>
        <w:spacing w:after="0" w:line="240" w:lineRule="auto"/>
        <w:rPr>
          <w:rFonts w:eastAsia="Times New Roman"/>
          <w:sz w:val="22"/>
          <w:szCs w:val="22"/>
        </w:rPr>
      </w:pPr>
      <w:r w:rsidRPr="0021433B">
        <w:rPr>
          <w:rFonts w:eastAsia="Times New Roman"/>
          <w:sz w:val="22"/>
          <w:szCs w:val="22"/>
        </w:rPr>
        <w:t>News or social media issues</w:t>
      </w:r>
    </w:p>
    <w:p w14:paraId="67AD4E2B" w14:textId="132FA78E" w:rsidR="0021433B" w:rsidRPr="0021433B" w:rsidRDefault="0021433B" w:rsidP="0021433B">
      <w:pPr>
        <w:numPr>
          <w:ilvl w:val="0"/>
          <w:numId w:val="9"/>
        </w:numPr>
        <w:spacing w:after="0" w:line="240" w:lineRule="auto"/>
        <w:rPr>
          <w:rFonts w:eastAsia="Times New Roman"/>
          <w:sz w:val="22"/>
          <w:szCs w:val="22"/>
        </w:rPr>
      </w:pPr>
      <w:r w:rsidRPr="0021433B">
        <w:rPr>
          <w:rFonts w:eastAsia="Times New Roman"/>
          <w:sz w:val="22"/>
          <w:szCs w:val="22"/>
        </w:rPr>
        <w:t>Topics like rights, protests, voting, power, laws, or leadership</w:t>
      </w:r>
    </w:p>
    <w:p w14:paraId="463811D8" w14:textId="77777777" w:rsidR="0021433B" w:rsidRDefault="0021433B" w:rsidP="0021433B">
      <w:pPr>
        <w:spacing w:after="0" w:line="240" w:lineRule="auto"/>
        <w:outlineLvl w:val="2"/>
        <w:rPr>
          <w:rFonts w:ascii="Segoe UI Emoji" w:eastAsia="Times New Roman" w:hAnsi="Segoe UI Emoji" w:cs="Segoe UI Emoji"/>
          <w:b/>
          <w:bCs/>
          <w:sz w:val="22"/>
          <w:szCs w:val="22"/>
        </w:rPr>
      </w:pPr>
    </w:p>
    <w:p w14:paraId="0F62CEFB" w14:textId="67F8934E" w:rsidR="0021433B" w:rsidRPr="0021433B" w:rsidRDefault="0021433B" w:rsidP="0021433B">
      <w:pPr>
        <w:spacing w:after="0" w:line="240" w:lineRule="auto"/>
        <w:outlineLvl w:val="2"/>
        <w:rPr>
          <w:rFonts w:eastAsia="Times New Roman"/>
          <w:b/>
          <w:bCs/>
          <w:sz w:val="22"/>
          <w:szCs w:val="22"/>
        </w:rPr>
      </w:pPr>
      <w:r w:rsidRPr="0021433B">
        <w:rPr>
          <w:rFonts w:ascii="Segoe UI Emoji" w:eastAsia="Times New Roman" w:hAnsi="Segoe UI Emoji" w:cs="Segoe UI Emoji"/>
          <w:b/>
          <w:bCs/>
          <w:sz w:val="22"/>
          <w:szCs w:val="22"/>
        </w:rPr>
        <w:t>🗣</w:t>
      </w:r>
      <w:r w:rsidRPr="0021433B">
        <w:rPr>
          <w:rFonts w:eastAsia="Times New Roman"/>
          <w:b/>
          <w:bCs/>
          <w:sz w:val="22"/>
          <w:szCs w:val="22"/>
        </w:rPr>
        <w:t>️ Part 3: (Optional but Encouraged!) Talk to Someone</w:t>
      </w:r>
    </w:p>
    <w:p w14:paraId="5CAB2B87" w14:textId="77777777" w:rsidR="0021433B" w:rsidRPr="0021433B" w:rsidRDefault="0021433B" w:rsidP="0021433B">
      <w:pPr>
        <w:spacing w:after="0" w:line="240" w:lineRule="auto"/>
        <w:rPr>
          <w:rFonts w:eastAsia="Times New Roman"/>
          <w:sz w:val="22"/>
          <w:szCs w:val="22"/>
        </w:rPr>
      </w:pPr>
      <w:r w:rsidRPr="0021433B">
        <w:rPr>
          <w:rFonts w:eastAsia="Times New Roman"/>
          <w:sz w:val="22"/>
          <w:szCs w:val="22"/>
        </w:rPr>
        <w:t>Interview a parent, teacher, or local leader and ask:</w:t>
      </w:r>
    </w:p>
    <w:p w14:paraId="2DB1CAA9" w14:textId="77777777" w:rsidR="0021433B" w:rsidRPr="0021433B" w:rsidRDefault="0021433B" w:rsidP="0021433B">
      <w:pPr>
        <w:numPr>
          <w:ilvl w:val="0"/>
          <w:numId w:val="10"/>
        </w:numPr>
        <w:spacing w:after="0" w:line="240" w:lineRule="auto"/>
        <w:rPr>
          <w:rFonts w:eastAsia="Times New Roman"/>
          <w:sz w:val="22"/>
          <w:szCs w:val="22"/>
        </w:rPr>
      </w:pPr>
      <w:r w:rsidRPr="0021433B">
        <w:rPr>
          <w:rFonts w:eastAsia="Times New Roman"/>
          <w:sz w:val="22"/>
          <w:szCs w:val="22"/>
        </w:rPr>
        <w:t>What do you think about this issue?</w:t>
      </w:r>
    </w:p>
    <w:p w14:paraId="18B88F76" w14:textId="77777777" w:rsidR="0021433B" w:rsidRPr="0021433B" w:rsidRDefault="0021433B" w:rsidP="0021433B">
      <w:pPr>
        <w:numPr>
          <w:ilvl w:val="0"/>
          <w:numId w:val="10"/>
        </w:numPr>
        <w:spacing w:after="0" w:line="240" w:lineRule="auto"/>
        <w:rPr>
          <w:rFonts w:eastAsia="Times New Roman"/>
          <w:sz w:val="22"/>
          <w:szCs w:val="22"/>
        </w:rPr>
      </w:pPr>
      <w:r w:rsidRPr="0021433B">
        <w:rPr>
          <w:rFonts w:eastAsia="Times New Roman"/>
          <w:sz w:val="22"/>
          <w:szCs w:val="22"/>
        </w:rPr>
        <w:t>Do you see this as a rights or government issue?</w:t>
      </w:r>
    </w:p>
    <w:p w14:paraId="7B646214" w14:textId="77777777" w:rsidR="0021433B" w:rsidRPr="0021433B" w:rsidRDefault="0021433B" w:rsidP="0021433B">
      <w:pPr>
        <w:numPr>
          <w:ilvl w:val="0"/>
          <w:numId w:val="10"/>
        </w:numPr>
        <w:spacing w:after="0" w:line="240" w:lineRule="auto"/>
        <w:rPr>
          <w:rFonts w:eastAsia="Times New Roman"/>
          <w:sz w:val="22"/>
          <w:szCs w:val="22"/>
        </w:rPr>
      </w:pPr>
      <w:r w:rsidRPr="0021433B">
        <w:rPr>
          <w:rFonts w:eastAsia="Times New Roman"/>
          <w:sz w:val="22"/>
          <w:szCs w:val="22"/>
        </w:rPr>
        <w:t>How should the government respond?</w:t>
      </w:r>
    </w:p>
    <w:p w14:paraId="46066814" w14:textId="316F4A8D" w:rsidR="008F2950" w:rsidRPr="0021433B" w:rsidRDefault="0021433B" w:rsidP="0021433B">
      <w:pPr>
        <w:spacing w:after="0" w:line="240" w:lineRule="auto"/>
        <w:rPr>
          <w:rFonts w:eastAsia="Times New Roman"/>
          <w:sz w:val="22"/>
          <w:szCs w:val="22"/>
        </w:rPr>
      </w:pPr>
      <w:r w:rsidRPr="0021433B">
        <w:rPr>
          <w:rFonts w:eastAsia="Times New Roman"/>
          <w:sz w:val="22"/>
          <w:szCs w:val="22"/>
        </w:rPr>
        <w:t>You can quote them or summarize what you learned in your reflection.</w:t>
      </w:r>
    </w:p>
    <w:p w14:paraId="6BBFB1F5" w14:textId="77777777" w:rsidR="0021433B" w:rsidRDefault="0021433B" w:rsidP="0021433B">
      <w:pPr>
        <w:spacing w:after="0"/>
        <w:rPr>
          <w:rFonts w:ascii="Segoe UI Emoji" w:hAnsi="Segoe UI Emoji" w:cs="Segoe UI Emoji"/>
          <w:b/>
          <w:sz w:val="22"/>
          <w:szCs w:val="22"/>
        </w:rPr>
      </w:pPr>
    </w:p>
    <w:p w14:paraId="5F07A153" w14:textId="664E7A88" w:rsidR="008F2950" w:rsidRPr="0021433B" w:rsidRDefault="008F2950" w:rsidP="0021433B">
      <w:pPr>
        <w:spacing w:after="0"/>
        <w:rPr>
          <w:b/>
          <w:sz w:val="22"/>
          <w:szCs w:val="22"/>
        </w:rPr>
      </w:pPr>
      <w:r w:rsidRPr="0021433B">
        <w:rPr>
          <w:rFonts w:ascii="Segoe UI Emoji" w:hAnsi="Segoe UI Emoji" w:cs="Segoe UI Emoji"/>
          <w:b/>
          <w:sz w:val="22"/>
          <w:szCs w:val="22"/>
        </w:rPr>
        <w:t>📰</w:t>
      </w:r>
      <w:r w:rsidRPr="0021433B">
        <w:rPr>
          <w:b/>
          <w:sz w:val="22"/>
          <w:szCs w:val="22"/>
        </w:rPr>
        <w:t xml:space="preserve"> Step 4: Find a Local Connection</w:t>
      </w:r>
    </w:p>
    <w:p w14:paraId="796832CB" w14:textId="77777777" w:rsidR="0021433B" w:rsidRPr="0021433B" w:rsidRDefault="0021433B" w:rsidP="0021433B">
      <w:pPr>
        <w:spacing w:after="0"/>
        <w:rPr>
          <w:sz w:val="22"/>
          <w:szCs w:val="22"/>
        </w:rPr>
      </w:pPr>
      <w:r w:rsidRPr="0021433B">
        <w:rPr>
          <w:sz w:val="22"/>
          <w:szCs w:val="22"/>
        </w:rPr>
        <w:t>Find a news article (local or state) that relates to your issue.</w:t>
      </w:r>
    </w:p>
    <w:p w14:paraId="5283661E" w14:textId="723D4B76" w:rsidR="008F2950" w:rsidRPr="0021433B" w:rsidRDefault="008F2950" w:rsidP="0021433B">
      <w:pPr>
        <w:spacing w:after="0"/>
        <w:rPr>
          <w:sz w:val="22"/>
          <w:szCs w:val="22"/>
        </w:rPr>
      </w:pPr>
      <w:r w:rsidRPr="0021433B">
        <w:rPr>
          <w:sz w:val="22"/>
          <w:szCs w:val="22"/>
        </w:rPr>
        <w:t xml:space="preserve">Can’t find one? </w:t>
      </w:r>
      <w:r w:rsidR="0021433B" w:rsidRPr="0021433B">
        <w:rPr>
          <w:sz w:val="22"/>
          <w:szCs w:val="22"/>
        </w:rPr>
        <w:t xml:space="preserve">As an adult or bring the idea to class! We’ll help you find a connection. </w:t>
      </w:r>
    </w:p>
    <w:p w14:paraId="5CFA0C7C" w14:textId="77777777" w:rsidR="0021433B" w:rsidRDefault="0021433B" w:rsidP="0021433B">
      <w:pPr>
        <w:spacing w:after="0"/>
        <w:rPr>
          <w:rFonts w:ascii="Segoe UI Emoji" w:hAnsi="Segoe UI Emoji" w:cs="Segoe UI Emoji"/>
          <w:b/>
          <w:sz w:val="22"/>
          <w:szCs w:val="22"/>
        </w:rPr>
      </w:pPr>
    </w:p>
    <w:p w14:paraId="154EE682" w14:textId="42433F73" w:rsidR="008F2950" w:rsidRPr="0021433B" w:rsidRDefault="008F2950" w:rsidP="0021433B">
      <w:pPr>
        <w:spacing w:after="0"/>
        <w:rPr>
          <w:b/>
          <w:sz w:val="22"/>
          <w:szCs w:val="22"/>
        </w:rPr>
      </w:pPr>
      <w:r w:rsidRPr="0021433B">
        <w:rPr>
          <w:rFonts w:ascii="Segoe UI Emoji" w:hAnsi="Segoe UI Emoji" w:cs="Segoe UI Emoji"/>
          <w:b/>
          <w:sz w:val="22"/>
          <w:szCs w:val="22"/>
        </w:rPr>
        <w:t>✍</w:t>
      </w:r>
      <w:r w:rsidRPr="0021433B">
        <w:rPr>
          <w:b/>
          <w:sz w:val="22"/>
          <w:szCs w:val="22"/>
        </w:rPr>
        <w:t>️ Step 5: Write a 1–2 Page Reflection (</w:t>
      </w:r>
      <w:r w:rsidR="0021433B">
        <w:rPr>
          <w:b/>
          <w:sz w:val="22"/>
          <w:szCs w:val="22"/>
        </w:rPr>
        <w:t>1-2 pages; 250-400 words</w:t>
      </w:r>
      <w:r w:rsidRPr="0021433B">
        <w:rPr>
          <w:b/>
          <w:sz w:val="22"/>
          <w:szCs w:val="22"/>
        </w:rPr>
        <w:t>)</w:t>
      </w:r>
    </w:p>
    <w:p w14:paraId="7753BCE8" w14:textId="77777777" w:rsidR="0021433B" w:rsidRPr="0021433B" w:rsidRDefault="0021433B" w:rsidP="0021433B">
      <w:pPr>
        <w:spacing w:after="0"/>
        <w:rPr>
          <w:sz w:val="22"/>
          <w:szCs w:val="22"/>
        </w:rPr>
      </w:pPr>
      <w:r w:rsidRPr="0021433B">
        <w:rPr>
          <w:sz w:val="22"/>
          <w:szCs w:val="22"/>
        </w:rPr>
        <w:t>Write a response that answers the following:</w:t>
      </w:r>
    </w:p>
    <w:p w14:paraId="62831534" w14:textId="77777777" w:rsidR="0021433B" w:rsidRPr="0021433B" w:rsidRDefault="0021433B" w:rsidP="0021433B">
      <w:pPr>
        <w:numPr>
          <w:ilvl w:val="0"/>
          <w:numId w:val="11"/>
        </w:numPr>
        <w:spacing w:after="0"/>
        <w:rPr>
          <w:sz w:val="22"/>
          <w:szCs w:val="22"/>
        </w:rPr>
      </w:pPr>
      <w:r w:rsidRPr="0021433B">
        <w:rPr>
          <w:sz w:val="22"/>
          <w:szCs w:val="22"/>
        </w:rPr>
        <w:t>What document did you choose, and what was its main idea?</w:t>
      </w:r>
    </w:p>
    <w:p w14:paraId="59D14EB8" w14:textId="77777777" w:rsidR="0021433B" w:rsidRPr="0021433B" w:rsidRDefault="0021433B" w:rsidP="0021433B">
      <w:pPr>
        <w:numPr>
          <w:ilvl w:val="0"/>
          <w:numId w:val="11"/>
        </w:numPr>
        <w:spacing w:after="0"/>
        <w:rPr>
          <w:sz w:val="22"/>
          <w:szCs w:val="22"/>
        </w:rPr>
      </w:pPr>
      <w:r w:rsidRPr="0021433B">
        <w:rPr>
          <w:sz w:val="22"/>
          <w:szCs w:val="22"/>
        </w:rPr>
        <w:t>What issue did you connect it to, and how does it relate?</w:t>
      </w:r>
    </w:p>
    <w:p w14:paraId="4DC5D916" w14:textId="77777777" w:rsidR="0021433B" w:rsidRPr="0021433B" w:rsidRDefault="0021433B" w:rsidP="0021433B">
      <w:pPr>
        <w:numPr>
          <w:ilvl w:val="0"/>
          <w:numId w:val="11"/>
        </w:numPr>
        <w:spacing w:after="0"/>
        <w:rPr>
          <w:sz w:val="22"/>
          <w:szCs w:val="22"/>
        </w:rPr>
      </w:pPr>
      <w:r w:rsidRPr="0021433B">
        <w:rPr>
          <w:sz w:val="22"/>
          <w:szCs w:val="22"/>
        </w:rPr>
        <w:t>What did you learn from your article or interview?</w:t>
      </w:r>
    </w:p>
    <w:p w14:paraId="3A25FE94" w14:textId="77777777" w:rsidR="0021433B" w:rsidRPr="0021433B" w:rsidRDefault="0021433B" w:rsidP="0021433B">
      <w:pPr>
        <w:numPr>
          <w:ilvl w:val="0"/>
          <w:numId w:val="11"/>
        </w:numPr>
        <w:spacing w:after="0"/>
        <w:rPr>
          <w:sz w:val="22"/>
          <w:szCs w:val="22"/>
        </w:rPr>
      </w:pPr>
      <w:r w:rsidRPr="0021433B">
        <w:rPr>
          <w:sz w:val="22"/>
          <w:szCs w:val="22"/>
        </w:rPr>
        <w:t>Are the document’s principles being upheld or challenged today?</w:t>
      </w:r>
    </w:p>
    <w:p w14:paraId="5EA44895" w14:textId="77777777" w:rsidR="0021433B" w:rsidRPr="0021433B" w:rsidRDefault="0021433B" w:rsidP="0021433B">
      <w:pPr>
        <w:numPr>
          <w:ilvl w:val="0"/>
          <w:numId w:val="11"/>
        </w:numPr>
        <w:spacing w:after="0"/>
        <w:rPr>
          <w:sz w:val="22"/>
          <w:szCs w:val="22"/>
        </w:rPr>
      </w:pPr>
      <w:r w:rsidRPr="0021433B">
        <w:rPr>
          <w:sz w:val="22"/>
          <w:szCs w:val="22"/>
        </w:rPr>
        <w:t>What’s your take—should anything be done?</w:t>
      </w:r>
    </w:p>
    <w:p w14:paraId="5F816DA5" w14:textId="77777777" w:rsidR="0021433B" w:rsidRPr="0021433B" w:rsidRDefault="0021433B" w:rsidP="0021433B">
      <w:pPr>
        <w:spacing w:after="0"/>
        <w:rPr>
          <w:sz w:val="22"/>
          <w:szCs w:val="22"/>
        </w:rPr>
      </w:pPr>
      <w:r w:rsidRPr="0021433B">
        <w:rPr>
          <w:b/>
          <w:bCs/>
          <w:sz w:val="22"/>
          <w:szCs w:val="22"/>
        </w:rPr>
        <w:t>Format:</w:t>
      </w:r>
      <w:r w:rsidRPr="0021433B">
        <w:rPr>
          <w:sz w:val="22"/>
          <w:szCs w:val="22"/>
        </w:rPr>
        <w:t xml:space="preserve"> Typed or neatly handwritten. Double-spaced is great!</w:t>
      </w:r>
    </w:p>
    <w:p w14:paraId="302B45E2" w14:textId="3C64C9B1" w:rsidR="008F2950" w:rsidRPr="0021433B" w:rsidRDefault="008F2950" w:rsidP="0021433B">
      <w:pPr>
        <w:spacing w:after="0"/>
        <w:rPr>
          <w:sz w:val="22"/>
          <w:szCs w:val="22"/>
        </w:rPr>
      </w:pPr>
    </w:p>
    <w:p w14:paraId="10593444" w14:textId="79650BB6" w:rsidR="008F2950" w:rsidRPr="0021433B" w:rsidRDefault="008F2950" w:rsidP="0021433B">
      <w:pPr>
        <w:spacing w:after="0"/>
        <w:rPr>
          <w:b/>
          <w:sz w:val="22"/>
          <w:szCs w:val="22"/>
        </w:rPr>
      </w:pPr>
      <w:r w:rsidRPr="0021433B">
        <w:rPr>
          <w:rFonts w:ascii="Segoe UI Emoji" w:hAnsi="Segoe UI Emoji" w:cs="Segoe UI Emoji"/>
          <w:b/>
          <w:sz w:val="22"/>
          <w:szCs w:val="22"/>
        </w:rPr>
        <w:t>🎥</w:t>
      </w:r>
      <w:r w:rsidRPr="0021433B">
        <w:rPr>
          <w:b/>
          <w:sz w:val="22"/>
          <w:szCs w:val="22"/>
        </w:rPr>
        <w:t xml:space="preserve"> Optional Bonus (</w:t>
      </w:r>
      <w:r w:rsidR="0021433B">
        <w:rPr>
          <w:b/>
          <w:sz w:val="22"/>
          <w:szCs w:val="22"/>
        </w:rPr>
        <w:t>Additional creativity points added to final score!</w:t>
      </w:r>
      <w:r w:rsidRPr="0021433B">
        <w:rPr>
          <w:b/>
          <w:sz w:val="22"/>
          <w:szCs w:val="22"/>
        </w:rPr>
        <w:t>)</w:t>
      </w:r>
    </w:p>
    <w:p w14:paraId="6F9DDC2A" w14:textId="177A2E5A" w:rsidR="0021433B" w:rsidRDefault="0021433B" w:rsidP="0021433B">
      <w:pPr>
        <w:spacing w:after="0"/>
        <w:rPr>
          <w:sz w:val="22"/>
          <w:szCs w:val="22"/>
        </w:rPr>
      </w:pPr>
      <w:r w:rsidRPr="0021433B">
        <w:rPr>
          <w:sz w:val="22"/>
          <w:szCs w:val="22"/>
        </w:rPr>
        <w:t>Create a 1–2-minute PSA, video, or podcast that links your document to the issue.</w:t>
      </w:r>
      <w:r w:rsidRPr="0021433B">
        <w:rPr>
          <w:sz w:val="22"/>
          <w:szCs w:val="22"/>
        </w:rPr>
        <w:br/>
        <w:t>We’ll post them and comment during the first week of school!</w:t>
      </w:r>
    </w:p>
    <w:p w14:paraId="2105172A" w14:textId="77777777" w:rsidR="0021433B" w:rsidRDefault="0021433B" w:rsidP="0021433B">
      <w:pPr>
        <w:spacing w:after="0"/>
        <w:rPr>
          <w:rFonts w:ascii="Segoe UI Emoji" w:hAnsi="Segoe UI Emoji" w:cs="Segoe UI Emoji"/>
          <w:b/>
          <w:sz w:val="22"/>
          <w:szCs w:val="22"/>
        </w:rPr>
      </w:pPr>
    </w:p>
    <w:p w14:paraId="19F6908A" w14:textId="16143A16" w:rsidR="008F2950" w:rsidRPr="0021433B" w:rsidRDefault="008F2950" w:rsidP="0021433B">
      <w:pPr>
        <w:spacing w:after="0"/>
        <w:rPr>
          <w:rFonts w:ascii="Segoe UI Emoji" w:hAnsi="Segoe UI Emoji" w:cs="Segoe UI Emoji"/>
          <w:b/>
          <w:sz w:val="22"/>
          <w:szCs w:val="22"/>
        </w:rPr>
      </w:pPr>
      <w:r w:rsidRPr="0021433B">
        <w:rPr>
          <w:rFonts w:ascii="Segoe UI Emoji" w:hAnsi="Segoe UI Emoji" w:cs="Segoe UI Emoji"/>
          <w:b/>
          <w:sz w:val="22"/>
          <w:szCs w:val="22"/>
        </w:rPr>
        <w:t>📌</w:t>
      </w:r>
      <w:r w:rsidRPr="0021433B">
        <w:rPr>
          <w:b/>
          <w:sz w:val="22"/>
          <w:szCs w:val="22"/>
        </w:rPr>
        <w:t xml:space="preserve"> What to Turn In (Due: Second Tuesday of School)</w:t>
      </w:r>
    </w:p>
    <w:p w14:paraId="466ED563" w14:textId="3194CEC3" w:rsidR="008F2950" w:rsidRPr="0021433B" w:rsidRDefault="008F2950" w:rsidP="0021433B">
      <w:pPr>
        <w:pStyle w:val="ListParagraph"/>
        <w:numPr>
          <w:ilvl w:val="0"/>
          <w:numId w:val="7"/>
        </w:numPr>
        <w:spacing w:after="0"/>
        <w:rPr>
          <w:sz w:val="22"/>
          <w:szCs w:val="22"/>
        </w:rPr>
      </w:pPr>
      <w:r w:rsidRPr="0021433B">
        <w:rPr>
          <w:sz w:val="22"/>
          <w:szCs w:val="22"/>
        </w:rPr>
        <w:t>1–</w:t>
      </w:r>
      <w:proofErr w:type="gramStart"/>
      <w:r w:rsidRPr="0021433B">
        <w:rPr>
          <w:sz w:val="22"/>
          <w:szCs w:val="22"/>
        </w:rPr>
        <w:t>2 page</w:t>
      </w:r>
      <w:proofErr w:type="gramEnd"/>
      <w:r w:rsidRPr="0021433B">
        <w:rPr>
          <w:sz w:val="22"/>
          <w:szCs w:val="22"/>
        </w:rPr>
        <w:t xml:space="preserve"> reflection</w:t>
      </w:r>
    </w:p>
    <w:p w14:paraId="19D9B343" w14:textId="5C012E74" w:rsidR="008F2950" w:rsidRPr="0021433B" w:rsidRDefault="008F2950" w:rsidP="0021433B">
      <w:pPr>
        <w:pStyle w:val="ListParagraph"/>
        <w:numPr>
          <w:ilvl w:val="0"/>
          <w:numId w:val="7"/>
        </w:numPr>
        <w:spacing w:after="0"/>
        <w:rPr>
          <w:sz w:val="22"/>
          <w:szCs w:val="22"/>
        </w:rPr>
      </w:pPr>
      <w:r w:rsidRPr="0021433B">
        <w:rPr>
          <w:sz w:val="22"/>
          <w:szCs w:val="22"/>
        </w:rPr>
        <w:t>Title of your local article + link or printout (optional summary)</w:t>
      </w:r>
    </w:p>
    <w:p w14:paraId="67D01238" w14:textId="479D4F70" w:rsidR="008F2950" w:rsidRPr="0021433B" w:rsidRDefault="008F2950" w:rsidP="0021433B">
      <w:pPr>
        <w:pStyle w:val="ListParagraph"/>
        <w:numPr>
          <w:ilvl w:val="0"/>
          <w:numId w:val="7"/>
        </w:numPr>
        <w:spacing w:after="0"/>
        <w:rPr>
          <w:sz w:val="22"/>
          <w:szCs w:val="22"/>
        </w:rPr>
      </w:pPr>
      <w:r w:rsidRPr="0021433B">
        <w:rPr>
          <w:sz w:val="22"/>
          <w:szCs w:val="22"/>
        </w:rPr>
        <w:t>(Optional) Interview summary or quote</w:t>
      </w:r>
    </w:p>
    <w:p w14:paraId="03581D76" w14:textId="4550F29C" w:rsidR="008F2950" w:rsidRDefault="008F2950" w:rsidP="0021433B">
      <w:pPr>
        <w:pStyle w:val="ListParagraph"/>
        <w:numPr>
          <w:ilvl w:val="0"/>
          <w:numId w:val="7"/>
        </w:numPr>
        <w:spacing w:after="0"/>
        <w:rPr>
          <w:sz w:val="22"/>
          <w:szCs w:val="22"/>
        </w:rPr>
      </w:pPr>
      <w:r w:rsidRPr="0021433B">
        <w:rPr>
          <w:sz w:val="22"/>
          <w:szCs w:val="22"/>
        </w:rPr>
        <w:t>(Optional) Creative project for extra credit</w:t>
      </w:r>
    </w:p>
    <w:p w14:paraId="4D782230" w14:textId="6B8CA683" w:rsidR="0021433B" w:rsidRPr="003D5883" w:rsidRDefault="0021433B" w:rsidP="0021433B">
      <w:pPr>
        <w:spacing w:after="0"/>
        <w:rPr>
          <w:sz w:val="22"/>
          <w:szCs w:val="22"/>
        </w:rPr>
      </w:pPr>
      <w:r w:rsidRPr="00B9650A">
        <w:rPr>
          <w:sz w:val="22"/>
          <w:szCs w:val="22"/>
          <w:highlight w:val="yellow"/>
        </w:rPr>
        <w:lastRenderedPageBreak/>
        <w:t xml:space="preserve">Here is an example of a final product! You can’t use my selections </w:t>
      </w:r>
      <w:r w:rsidRPr="00B9650A">
        <w:rPr>
          <mc:AlternateContent>
            <mc:Choice Requires="w16se"/>
            <mc:Fallback>
              <w:rFonts w:ascii="Segoe UI Emoji" w:eastAsia="Segoe UI Emoji" w:hAnsi="Segoe UI Emoji" w:cs="Segoe UI Emoji"/>
            </mc:Fallback>
          </mc:AlternateContent>
          <w:sz w:val="22"/>
          <w:szCs w:val="22"/>
          <w:highlight w:val="yellow"/>
        </w:rPr>
        <mc:AlternateContent>
          <mc:Choice Requires="w16se">
            <w16se:symEx w16se:font="Segoe UI Emoji" w16se:char="1F60A"/>
          </mc:Choice>
          <mc:Fallback>
            <w:t>😊</w:t>
          </mc:Fallback>
        </mc:AlternateContent>
      </w:r>
    </w:p>
    <w:p w14:paraId="0DDCF078" w14:textId="7001EF40" w:rsidR="0021433B" w:rsidRPr="003D5883" w:rsidRDefault="0021433B" w:rsidP="0021433B">
      <w:pPr>
        <w:spacing w:after="0"/>
        <w:rPr>
          <w:sz w:val="22"/>
          <w:szCs w:val="22"/>
        </w:rPr>
      </w:pPr>
    </w:p>
    <w:p w14:paraId="397DCBF7" w14:textId="77777777" w:rsidR="0021433B" w:rsidRPr="003D5883" w:rsidRDefault="0021433B" w:rsidP="0021433B">
      <w:pPr>
        <w:spacing w:after="0"/>
        <w:rPr>
          <w:sz w:val="22"/>
          <w:szCs w:val="22"/>
        </w:rPr>
      </w:pPr>
      <w:r w:rsidRPr="003D5883">
        <w:rPr>
          <w:rFonts w:ascii="Segoe UI Emoji" w:hAnsi="Segoe UI Emoji" w:cs="Segoe UI Emoji"/>
          <w:bCs/>
          <w:sz w:val="22"/>
          <w:szCs w:val="22"/>
        </w:rPr>
        <w:t>📘</w:t>
      </w:r>
      <w:r w:rsidRPr="003D5883">
        <w:rPr>
          <w:bCs/>
          <w:sz w:val="22"/>
          <w:szCs w:val="22"/>
        </w:rPr>
        <w:t xml:space="preserve"> </w:t>
      </w:r>
      <w:r w:rsidRPr="003D5883">
        <w:rPr>
          <w:b/>
          <w:bCs/>
          <w:sz w:val="22"/>
          <w:szCs w:val="22"/>
        </w:rPr>
        <w:t xml:space="preserve">Document </w:t>
      </w:r>
      <w:bookmarkStart w:id="0" w:name="_GoBack"/>
      <w:bookmarkEnd w:id="0"/>
      <w:r w:rsidRPr="003D5883">
        <w:rPr>
          <w:b/>
          <w:bCs/>
          <w:sz w:val="22"/>
          <w:szCs w:val="22"/>
        </w:rPr>
        <w:t>Chosen:</w:t>
      </w:r>
      <w:r w:rsidRPr="003D5883">
        <w:rPr>
          <w:sz w:val="22"/>
          <w:szCs w:val="22"/>
        </w:rPr>
        <w:t xml:space="preserve"> Federalist No. 70</w:t>
      </w:r>
      <w:r w:rsidRPr="003D5883">
        <w:rPr>
          <w:sz w:val="22"/>
          <w:szCs w:val="22"/>
        </w:rPr>
        <w:br/>
      </w:r>
      <w:r w:rsidRPr="003D5883">
        <w:rPr>
          <w:rFonts w:ascii="Segoe UI Emoji" w:hAnsi="Segoe UI Emoji" w:cs="Segoe UI Emoji"/>
          <w:bCs/>
          <w:sz w:val="22"/>
          <w:szCs w:val="22"/>
        </w:rPr>
        <w:t>📰</w:t>
      </w:r>
      <w:r w:rsidRPr="003D5883">
        <w:rPr>
          <w:bCs/>
          <w:sz w:val="22"/>
          <w:szCs w:val="22"/>
        </w:rPr>
        <w:t xml:space="preserve"> </w:t>
      </w:r>
      <w:r w:rsidRPr="003D5883">
        <w:rPr>
          <w:b/>
          <w:bCs/>
          <w:sz w:val="22"/>
          <w:szCs w:val="22"/>
        </w:rPr>
        <w:t>Issue:</w:t>
      </w:r>
      <w:r w:rsidRPr="003D5883">
        <w:rPr>
          <w:sz w:val="22"/>
          <w:szCs w:val="22"/>
        </w:rPr>
        <w:t xml:space="preserve"> The President's use of executive orders to bypass Congress</w:t>
      </w:r>
      <w:r w:rsidRPr="003D5883">
        <w:rPr>
          <w:sz w:val="22"/>
          <w:szCs w:val="22"/>
        </w:rPr>
        <w:br/>
      </w:r>
      <w:r w:rsidRPr="003D5883">
        <w:rPr>
          <w:rFonts w:ascii="Segoe UI Emoji" w:hAnsi="Segoe UI Emoji" w:cs="Segoe UI Emoji"/>
          <w:bCs/>
          <w:sz w:val="22"/>
          <w:szCs w:val="22"/>
        </w:rPr>
        <w:t>🗞</w:t>
      </w:r>
      <w:r w:rsidRPr="003D5883">
        <w:rPr>
          <w:bCs/>
          <w:sz w:val="22"/>
          <w:szCs w:val="22"/>
        </w:rPr>
        <w:t xml:space="preserve">️ </w:t>
      </w:r>
      <w:r w:rsidRPr="003D5883">
        <w:rPr>
          <w:b/>
          <w:bCs/>
          <w:sz w:val="22"/>
          <w:szCs w:val="22"/>
        </w:rPr>
        <w:t>Article</w:t>
      </w:r>
      <w:r w:rsidRPr="003D5883">
        <w:rPr>
          <w:bCs/>
          <w:sz w:val="22"/>
          <w:szCs w:val="22"/>
        </w:rPr>
        <w:t>:</w:t>
      </w:r>
      <w:r w:rsidRPr="003D5883">
        <w:rPr>
          <w:sz w:val="22"/>
          <w:szCs w:val="22"/>
        </w:rPr>
        <w:t xml:space="preserve"> “Biden’s Executive Orders Face Pushback from Lawmakers” – </w:t>
      </w:r>
      <w:r w:rsidRPr="003D5883">
        <w:rPr>
          <w:i/>
          <w:iCs/>
          <w:sz w:val="22"/>
          <w:szCs w:val="22"/>
        </w:rPr>
        <w:t>The News &amp; Observer (Raleigh)</w:t>
      </w:r>
      <w:r w:rsidRPr="003D5883">
        <w:rPr>
          <w:sz w:val="22"/>
          <w:szCs w:val="22"/>
        </w:rPr>
        <w:br/>
      </w:r>
      <w:r w:rsidRPr="003D5883">
        <w:rPr>
          <w:rFonts w:ascii="Segoe UI Emoji" w:hAnsi="Segoe UI Emoji" w:cs="Segoe UI Emoji"/>
          <w:bCs/>
          <w:sz w:val="22"/>
          <w:szCs w:val="22"/>
        </w:rPr>
        <w:t>🎤</w:t>
      </w:r>
      <w:r w:rsidRPr="003D5883">
        <w:rPr>
          <w:bCs/>
          <w:sz w:val="22"/>
          <w:szCs w:val="22"/>
        </w:rPr>
        <w:t xml:space="preserve"> </w:t>
      </w:r>
      <w:r w:rsidRPr="003D5883">
        <w:rPr>
          <w:b/>
          <w:bCs/>
          <w:sz w:val="22"/>
          <w:szCs w:val="22"/>
        </w:rPr>
        <w:t>Interview Takeaway:</w:t>
      </w:r>
      <w:r w:rsidRPr="003D5883">
        <w:rPr>
          <w:sz w:val="22"/>
          <w:szCs w:val="22"/>
        </w:rPr>
        <w:t xml:space="preserve"> “We elect leaders to make decisions, not wait for Congress to play nice.” — My uncle, who served in the military</w:t>
      </w:r>
    </w:p>
    <w:p w14:paraId="2A0682CC" w14:textId="279CDC8E" w:rsidR="0021433B" w:rsidRPr="003D5883" w:rsidRDefault="0021433B" w:rsidP="0021433B">
      <w:pPr>
        <w:spacing w:after="0"/>
        <w:rPr>
          <w:sz w:val="22"/>
          <w:szCs w:val="22"/>
        </w:rPr>
      </w:pPr>
    </w:p>
    <w:p w14:paraId="56D48B33" w14:textId="77777777" w:rsidR="0021433B" w:rsidRPr="003D5883" w:rsidRDefault="0021433B" w:rsidP="0021433B">
      <w:pPr>
        <w:spacing w:after="0"/>
        <w:rPr>
          <w:b/>
          <w:bCs/>
          <w:sz w:val="22"/>
          <w:szCs w:val="22"/>
        </w:rPr>
      </w:pPr>
      <w:r w:rsidRPr="003D5883">
        <w:rPr>
          <w:rFonts w:ascii="Segoe UI Emoji" w:hAnsi="Segoe UI Emoji" w:cs="Segoe UI Emoji"/>
          <w:b/>
          <w:bCs/>
          <w:sz w:val="22"/>
          <w:szCs w:val="22"/>
        </w:rPr>
        <w:t>✍</w:t>
      </w:r>
      <w:r w:rsidRPr="003D5883">
        <w:rPr>
          <w:b/>
          <w:bCs/>
          <w:sz w:val="22"/>
          <w:szCs w:val="22"/>
        </w:rPr>
        <w:t>️ Reflection Example (250 Words)</w:t>
      </w:r>
    </w:p>
    <w:p w14:paraId="32ECFB1F" w14:textId="77777777" w:rsidR="0021433B" w:rsidRPr="003D5883" w:rsidRDefault="0021433B" w:rsidP="0021433B">
      <w:pPr>
        <w:spacing w:after="0"/>
        <w:rPr>
          <w:i/>
          <w:sz w:val="22"/>
          <w:szCs w:val="22"/>
        </w:rPr>
      </w:pPr>
      <w:r w:rsidRPr="003D5883">
        <w:rPr>
          <w:i/>
          <w:sz w:val="22"/>
          <w:szCs w:val="22"/>
        </w:rPr>
        <w:t xml:space="preserve">I chose </w:t>
      </w:r>
      <w:r w:rsidRPr="003D5883">
        <w:rPr>
          <w:bCs/>
          <w:i/>
          <w:sz w:val="22"/>
          <w:szCs w:val="22"/>
        </w:rPr>
        <w:t>Federalist No. 70</w:t>
      </w:r>
      <w:r w:rsidRPr="003D5883">
        <w:rPr>
          <w:i/>
          <w:sz w:val="22"/>
          <w:szCs w:val="22"/>
        </w:rPr>
        <w:t xml:space="preserve"> because it explains why the U.S. needs a strong, energetic executive—especially in times of crisis or disagreement. Alexander Hamilton argued that one clear leader helps create unity, accountability, and decisive action. He believed that a weak executive branch would lead to chaos, especially during national emergencies or intense political debates.</w:t>
      </w:r>
    </w:p>
    <w:p w14:paraId="0D786C12" w14:textId="77777777" w:rsidR="003D5883" w:rsidRDefault="003D5883" w:rsidP="0021433B">
      <w:pPr>
        <w:spacing w:after="0"/>
        <w:rPr>
          <w:i/>
          <w:sz w:val="22"/>
          <w:szCs w:val="22"/>
        </w:rPr>
      </w:pPr>
    </w:p>
    <w:p w14:paraId="486A94B3" w14:textId="6C18C632" w:rsidR="0021433B" w:rsidRPr="003D5883" w:rsidRDefault="0021433B" w:rsidP="0021433B">
      <w:pPr>
        <w:spacing w:after="0"/>
        <w:rPr>
          <w:i/>
          <w:sz w:val="22"/>
          <w:szCs w:val="22"/>
        </w:rPr>
      </w:pPr>
      <w:r w:rsidRPr="003D5883">
        <w:rPr>
          <w:i/>
          <w:sz w:val="22"/>
          <w:szCs w:val="22"/>
        </w:rPr>
        <w:t>I connected this to a recent article about President Biden using executive orders to pass policies on environmental protections and student loan relief. While some lawmakers support these actions, others are upset that Congress was bypassed. This debate is exactly what Hamilton was preparing for—how to balance speed and strength with checks and transparency.</w:t>
      </w:r>
    </w:p>
    <w:p w14:paraId="486E40FD" w14:textId="77777777" w:rsidR="003D5883" w:rsidRDefault="003D5883" w:rsidP="0021433B">
      <w:pPr>
        <w:spacing w:after="0"/>
        <w:rPr>
          <w:i/>
          <w:sz w:val="22"/>
          <w:szCs w:val="22"/>
        </w:rPr>
      </w:pPr>
    </w:p>
    <w:p w14:paraId="3BD778F6" w14:textId="5FD6A469" w:rsidR="0021433B" w:rsidRPr="003D5883" w:rsidRDefault="0021433B" w:rsidP="0021433B">
      <w:pPr>
        <w:spacing w:after="0"/>
        <w:rPr>
          <w:i/>
          <w:sz w:val="22"/>
          <w:szCs w:val="22"/>
        </w:rPr>
      </w:pPr>
      <w:r w:rsidRPr="003D5883">
        <w:rPr>
          <w:i/>
          <w:sz w:val="22"/>
          <w:szCs w:val="22"/>
        </w:rPr>
        <w:t>My uncle shared that in the military, leaders have to make tough calls quickly. He sees executive orders as necessary, especially when Congress is gridlocked. I hadn't thought about it that way before.</w:t>
      </w:r>
    </w:p>
    <w:p w14:paraId="06C78C2C" w14:textId="77777777" w:rsidR="003D5883" w:rsidRDefault="003D5883" w:rsidP="0021433B">
      <w:pPr>
        <w:spacing w:after="0"/>
        <w:rPr>
          <w:i/>
          <w:sz w:val="22"/>
          <w:szCs w:val="22"/>
        </w:rPr>
      </w:pPr>
    </w:p>
    <w:p w14:paraId="5448385A" w14:textId="48BFF284" w:rsidR="0021433B" w:rsidRPr="003D5883" w:rsidRDefault="0021433B" w:rsidP="0021433B">
      <w:pPr>
        <w:spacing w:after="0"/>
        <w:rPr>
          <w:i/>
          <w:sz w:val="22"/>
          <w:szCs w:val="22"/>
        </w:rPr>
      </w:pPr>
      <w:r w:rsidRPr="003D5883">
        <w:rPr>
          <w:i/>
          <w:sz w:val="22"/>
          <w:szCs w:val="22"/>
        </w:rPr>
        <w:t>This project helped me realize that the ideas in the Constitution still show up in today’s headlines. It made me ask better questions: Are these executive orders good for the country, or are they an overreach of power? I’m still thinking about that. But I now understand that Federalist No. 70 was written with this exact kind of moment in mind.</w:t>
      </w:r>
    </w:p>
    <w:p w14:paraId="15446B48" w14:textId="77777777" w:rsidR="0021433B" w:rsidRPr="0021433B" w:rsidRDefault="0021433B" w:rsidP="0021433B">
      <w:pPr>
        <w:spacing w:after="0"/>
        <w:rPr>
          <w:b/>
          <w:sz w:val="22"/>
          <w:szCs w:val="22"/>
        </w:rPr>
      </w:pPr>
    </w:p>
    <w:sectPr w:rsidR="0021433B" w:rsidRPr="0021433B" w:rsidSect="002143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A9D"/>
    <w:multiLevelType w:val="hybridMultilevel"/>
    <w:tmpl w:val="9462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03030"/>
    <w:multiLevelType w:val="multilevel"/>
    <w:tmpl w:val="AB12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F45F7"/>
    <w:multiLevelType w:val="hybridMultilevel"/>
    <w:tmpl w:val="B950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E69E1"/>
    <w:multiLevelType w:val="hybridMultilevel"/>
    <w:tmpl w:val="58B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40C8D"/>
    <w:multiLevelType w:val="hybridMultilevel"/>
    <w:tmpl w:val="679E7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C1D88"/>
    <w:multiLevelType w:val="hybridMultilevel"/>
    <w:tmpl w:val="4C2E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653FD"/>
    <w:multiLevelType w:val="multilevel"/>
    <w:tmpl w:val="93D6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C308E"/>
    <w:multiLevelType w:val="hybridMultilevel"/>
    <w:tmpl w:val="EEA4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E6611"/>
    <w:multiLevelType w:val="multilevel"/>
    <w:tmpl w:val="AD72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7070F"/>
    <w:multiLevelType w:val="hybridMultilevel"/>
    <w:tmpl w:val="DE0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72930"/>
    <w:multiLevelType w:val="multilevel"/>
    <w:tmpl w:val="7FD4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0"/>
  </w:num>
  <w:num w:numId="4">
    <w:abstractNumId w:val="5"/>
  </w:num>
  <w:num w:numId="5">
    <w:abstractNumId w:val="2"/>
  </w:num>
  <w:num w:numId="6">
    <w:abstractNumId w:val="3"/>
  </w:num>
  <w:num w:numId="7">
    <w:abstractNumId w:val="7"/>
  </w:num>
  <w:num w:numId="8">
    <w:abstractNumId w:val="1"/>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69"/>
    <w:rsid w:val="0021433B"/>
    <w:rsid w:val="0033739E"/>
    <w:rsid w:val="003D5883"/>
    <w:rsid w:val="008F2950"/>
    <w:rsid w:val="00B9650A"/>
    <w:rsid w:val="00D24CBA"/>
    <w:rsid w:val="00DA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6F6A6"/>
  <w15:chartTrackingRefBased/>
  <w15:docId w15:val="{409AE7F1-03A0-4BDC-A1A6-613B4421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1433B"/>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69"/>
    <w:pPr>
      <w:ind w:left="720"/>
      <w:contextualSpacing/>
    </w:pPr>
  </w:style>
  <w:style w:type="character" w:styleId="Strong">
    <w:name w:val="Strong"/>
    <w:basedOn w:val="DefaultParagraphFont"/>
    <w:uiPriority w:val="22"/>
    <w:qFormat/>
    <w:rsid w:val="0021433B"/>
    <w:rPr>
      <w:b/>
      <w:bCs/>
    </w:rPr>
  </w:style>
  <w:style w:type="character" w:customStyle="1" w:styleId="Heading3Char">
    <w:name w:val="Heading 3 Char"/>
    <w:basedOn w:val="DefaultParagraphFont"/>
    <w:link w:val="Heading3"/>
    <w:uiPriority w:val="9"/>
    <w:rsid w:val="0021433B"/>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5694">
      <w:bodyDiv w:val="1"/>
      <w:marLeft w:val="0"/>
      <w:marRight w:val="0"/>
      <w:marTop w:val="0"/>
      <w:marBottom w:val="0"/>
      <w:divBdr>
        <w:top w:val="none" w:sz="0" w:space="0" w:color="auto"/>
        <w:left w:val="none" w:sz="0" w:space="0" w:color="auto"/>
        <w:bottom w:val="none" w:sz="0" w:space="0" w:color="auto"/>
        <w:right w:val="none" w:sz="0" w:space="0" w:color="auto"/>
      </w:divBdr>
    </w:div>
    <w:div w:id="215437547">
      <w:bodyDiv w:val="1"/>
      <w:marLeft w:val="0"/>
      <w:marRight w:val="0"/>
      <w:marTop w:val="0"/>
      <w:marBottom w:val="0"/>
      <w:divBdr>
        <w:top w:val="none" w:sz="0" w:space="0" w:color="auto"/>
        <w:left w:val="none" w:sz="0" w:space="0" w:color="auto"/>
        <w:bottom w:val="none" w:sz="0" w:space="0" w:color="auto"/>
        <w:right w:val="none" w:sz="0" w:space="0" w:color="auto"/>
      </w:divBdr>
    </w:div>
    <w:div w:id="905263877">
      <w:bodyDiv w:val="1"/>
      <w:marLeft w:val="0"/>
      <w:marRight w:val="0"/>
      <w:marTop w:val="0"/>
      <w:marBottom w:val="0"/>
      <w:divBdr>
        <w:top w:val="none" w:sz="0" w:space="0" w:color="auto"/>
        <w:left w:val="none" w:sz="0" w:space="0" w:color="auto"/>
        <w:bottom w:val="none" w:sz="0" w:space="0" w:color="auto"/>
        <w:right w:val="none" w:sz="0" w:space="0" w:color="auto"/>
      </w:divBdr>
    </w:div>
    <w:div w:id="918438878">
      <w:bodyDiv w:val="1"/>
      <w:marLeft w:val="0"/>
      <w:marRight w:val="0"/>
      <w:marTop w:val="0"/>
      <w:marBottom w:val="0"/>
      <w:divBdr>
        <w:top w:val="none" w:sz="0" w:space="0" w:color="auto"/>
        <w:left w:val="none" w:sz="0" w:space="0" w:color="auto"/>
        <w:bottom w:val="none" w:sz="0" w:space="0" w:color="auto"/>
        <w:right w:val="none" w:sz="0" w:space="0" w:color="auto"/>
      </w:divBdr>
    </w:div>
    <w:div w:id="1226841997">
      <w:bodyDiv w:val="1"/>
      <w:marLeft w:val="0"/>
      <w:marRight w:val="0"/>
      <w:marTop w:val="0"/>
      <w:marBottom w:val="0"/>
      <w:divBdr>
        <w:top w:val="none" w:sz="0" w:space="0" w:color="auto"/>
        <w:left w:val="none" w:sz="0" w:space="0" w:color="auto"/>
        <w:bottom w:val="none" w:sz="0" w:space="0" w:color="auto"/>
        <w:right w:val="none" w:sz="0" w:space="0" w:color="auto"/>
      </w:divBdr>
    </w:div>
    <w:div w:id="1229346208">
      <w:bodyDiv w:val="1"/>
      <w:marLeft w:val="0"/>
      <w:marRight w:val="0"/>
      <w:marTop w:val="0"/>
      <w:marBottom w:val="0"/>
      <w:divBdr>
        <w:top w:val="none" w:sz="0" w:space="0" w:color="auto"/>
        <w:left w:val="none" w:sz="0" w:space="0" w:color="auto"/>
        <w:bottom w:val="none" w:sz="0" w:space="0" w:color="auto"/>
        <w:right w:val="none" w:sz="0" w:space="0" w:color="auto"/>
      </w:divBdr>
    </w:div>
    <w:div w:id="1230924746">
      <w:bodyDiv w:val="1"/>
      <w:marLeft w:val="0"/>
      <w:marRight w:val="0"/>
      <w:marTop w:val="0"/>
      <w:marBottom w:val="0"/>
      <w:divBdr>
        <w:top w:val="none" w:sz="0" w:space="0" w:color="auto"/>
        <w:left w:val="none" w:sz="0" w:space="0" w:color="auto"/>
        <w:bottom w:val="none" w:sz="0" w:space="0" w:color="auto"/>
        <w:right w:val="none" w:sz="0" w:space="0" w:color="auto"/>
      </w:divBdr>
    </w:div>
    <w:div w:id="1264722553">
      <w:bodyDiv w:val="1"/>
      <w:marLeft w:val="0"/>
      <w:marRight w:val="0"/>
      <w:marTop w:val="0"/>
      <w:marBottom w:val="0"/>
      <w:divBdr>
        <w:top w:val="none" w:sz="0" w:space="0" w:color="auto"/>
        <w:left w:val="none" w:sz="0" w:space="0" w:color="auto"/>
        <w:bottom w:val="none" w:sz="0" w:space="0" w:color="auto"/>
        <w:right w:val="none" w:sz="0" w:space="0" w:color="auto"/>
      </w:divBdr>
    </w:div>
    <w:div w:id="1327049431">
      <w:bodyDiv w:val="1"/>
      <w:marLeft w:val="0"/>
      <w:marRight w:val="0"/>
      <w:marTop w:val="0"/>
      <w:marBottom w:val="0"/>
      <w:divBdr>
        <w:top w:val="none" w:sz="0" w:space="0" w:color="auto"/>
        <w:left w:val="none" w:sz="0" w:space="0" w:color="auto"/>
        <w:bottom w:val="none" w:sz="0" w:space="0" w:color="auto"/>
        <w:right w:val="none" w:sz="0" w:space="0" w:color="auto"/>
      </w:divBdr>
    </w:div>
    <w:div w:id="1408575184">
      <w:bodyDiv w:val="1"/>
      <w:marLeft w:val="0"/>
      <w:marRight w:val="0"/>
      <w:marTop w:val="0"/>
      <w:marBottom w:val="0"/>
      <w:divBdr>
        <w:top w:val="none" w:sz="0" w:space="0" w:color="auto"/>
        <w:left w:val="none" w:sz="0" w:space="0" w:color="auto"/>
        <w:bottom w:val="none" w:sz="0" w:space="0" w:color="auto"/>
        <w:right w:val="none" w:sz="0" w:space="0" w:color="auto"/>
      </w:divBdr>
    </w:div>
    <w:div w:id="1408767703">
      <w:bodyDiv w:val="1"/>
      <w:marLeft w:val="0"/>
      <w:marRight w:val="0"/>
      <w:marTop w:val="0"/>
      <w:marBottom w:val="0"/>
      <w:divBdr>
        <w:top w:val="none" w:sz="0" w:space="0" w:color="auto"/>
        <w:left w:val="none" w:sz="0" w:space="0" w:color="auto"/>
        <w:bottom w:val="none" w:sz="0" w:space="0" w:color="auto"/>
        <w:right w:val="none" w:sz="0" w:space="0" w:color="auto"/>
      </w:divBdr>
    </w:div>
    <w:div w:id="1566185032">
      <w:bodyDiv w:val="1"/>
      <w:marLeft w:val="0"/>
      <w:marRight w:val="0"/>
      <w:marTop w:val="0"/>
      <w:marBottom w:val="0"/>
      <w:divBdr>
        <w:top w:val="none" w:sz="0" w:space="0" w:color="auto"/>
        <w:left w:val="none" w:sz="0" w:space="0" w:color="auto"/>
        <w:bottom w:val="none" w:sz="0" w:space="0" w:color="auto"/>
        <w:right w:val="none" w:sz="0" w:space="0" w:color="auto"/>
      </w:divBdr>
    </w:div>
    <w:div w:id="1646083084">
      <w:bodyDiv w:val="1"/>
      <w:marLeft w:val="0"/>
      <w:marRight w:val="0"/>
      <w:marTop w:val="0"/>
      <w:marBottom w:val="0"/>
      <w:divBdr>
        <w:top w:val="none" w:sz="0" w:space="0" w:color="auto"/>
        <w:left w:val="none" w:sz="0" w:space="0" w:color="auto"/>
        <w:bottom w:val="none" w:sz="0" w:space="0" w:color="auto"/>
        <w:right w:val="none" w:sz="0" w:space="0" w:color="auto"/>
      </w:divBdr>
    </w:div>
    <w:div w:id="1833256774">
      <w:bodyDiv w:val="1"/>
      <w:marLeft w:val="0"/>
      <w:marRight w:val="0"/>
      <w:marTop w:val="0"/>
      <w:marBottom w:val="0"/>
      <w:divBdr>
        <w:top w:val="none" w:sz="0" w:space="0" w:color="auto"/>
        <w:left w:val="none" w:sz="0" w:space="0" w:color="auto"/>
        <w:bottom w:val="none" w:sz="0" w:space="0" w:color="auto"/>
        <w:right w:val="none" w:sz="0" w:space="0" w:color="auto"/>
      </w:divBdr>
    </w:div>
    <w:div w:id="1954287305">
      <w:bodyDiv w:val="1"/>
      <w:marLeft w:val="0"/>
      <w:marRight w:val="0"/>
      <w:marTop w:val="0"/>
      <w:marBottom w:val="0"/>
      <w:divBdr>
        <w:top w:val="none" w:sz="0" w:space="0" w:color="auto"/>
        <w:left w:val="none" w:sz="0" w:space="0" w:color="auto"/>
        <w:bottom w:val="none" w:sz="0" w:space="0" w:color="auto"/>
        <w:right w:val="none" w:sz="0" w:space="0" w:color="auto"/>
      </w:divBdr>
    </w:div>
    <w:div w:id="1966957983">
      <w:bodyDiv w:val="1"/>
      <w:marLeft w:val="0"/>
      <w:marRight w:val="0"/>
      <w:marTop w:val="0"/>
      <w:marBottom w:val="0"/>
      <w:divBdr>
        <w:top w:val="none" w:sz="0" w:space="0" w:color="auto"/>
        <w:left w:val="none" w:sz="0" w:space="0" w:color="auto"/>
        <w:bottom w:val="none" w:sz="0" w:space="0" w:color="auto"/>
        <w:right w:val="none" w:sz="0" w:space="0" w:color="auto"/>
      </w:divBdr>
    </w:div>
    <w:div w:id="206563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440a9b46-78a3-4ec3-aaf9-cb265e8b4dc7" xsi:nil="true"/>
    <Teachers xmlns="440a9b46-78a3-4ec3-aaf9-cb265e8b4dc7">
      <UserInfo>
        <DisplayName/>
        <AccountId xsi:nil="true"/>
        <AccountType/>
      </UserInfo>
    </Teachers>
    <TeamsChannelId xmlns="440a9b46-78a3-4ec3-aaf9-cb265e8b4dc7" xsi:nil="true"/>
    <CultureName xmlns="440a9b46-78a3-4ec3-aaf9-cb265e8b4dc7" xsi:nil="true"/>
    <Student_Groups xmlns="440a9b46-78a3-4ec3-aaf9-cb265e8b4dc7">
      <UserInfo>
        <DisplayName/>
        <AccountId xsi:nil="true"/>
        <AccountType/>
      </UserInfo>
    </Student_Groups>
    <Invited_Students xmlns="440a9b46-78a3-4ec3-aaf9-cb265e8b4dc7" xsi:nil="true"/>
    <Owner xmlns="440a9b46-78a3-4ec3-aaf9-cb265e8b4dc7">
      <UserInfo>
        <DisplayName/>
        <AccountId xsi:nil="true"/>
        <AccountType/>
      </UserInfo>
    </Owner>
    <Distribution_Groups xmlns="440a9b46-78a3-4ec3-aaf9-cb265e8b4dc7" xsi:nil="true"/>
    <Has_Teacher_Only_SectionGroup xmlns="440a9b46-78a3-4ec3-aaf9-cb265e8b4dc7" xsi:nil="true"/>
    <Teams_Channel_Section_Location xmlns="440a9b46-78a3-4ec3-aaf9-cb265e8b4dc7" xsi:nil="true"/>
    <AppVersion xmlns="440a9b46-78a3-4ec3-aaf9-cb265e8b4dc7" xsi:nil="true"/>
    <NotebookType xmlns="440a9b46-78a3-4ec3-aaf9-cb265e8b4dc7" xsi:nil="true"/>
    <Math_Settings xmlns="440a9b46-78a3-4ec3-aaf9-cb265e8b4dc7" xsi:nil="true"/>
    <Is_Collaboration_Space_Locked xmlns="440a9b46-78a3-4ec3-aaf9-cb265e8b4dc7" xsi:nil="true"/>
    <_activity xmlns="440a9b46-78a3-4ec3-aaf9-cb265e8b4dc7" xsi:nil="true"/>
    <LMS_Mappings xmlns="440a9b46-78a3-4ec3-aaf9-cb265e8b4dc7" xsi:nil="true"/>
    <Invited_Teachers xmlns="440a9b46-78a3-4ec3-aaf9-cb265e8b4dc7" xsi:nil="true"/>
    <IsNotebookLocked xmlns="440a9b46-78a3-4ec3-aaf9-cb265e8b4dc7" xsi:nil="true"/>
    <Students xmlns="440a9b46-78a3-4ec3-aaf9-cb265e8b4dc7">
      <UserInfo>
        <DisplayName/>
        <AccountId xsi:nil="true"/>
        <AccountType/>
      </UserInfo>
    </Students>
    <Templates xmlns="440a9b46-78a3-4ec3-aaf9-cb265e8b4dc7" xsi:nil="true"/>
    <Self_Registration_Enabled xmlns="440a9b46-78a3-4ec3-aaf9-cb265e8b4dc7" xsi:nil="true"/>
    <DefaultSectionNames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39" ma:contentTypeDescription="Create a new document." ma:contentTypeScope="" ma:versionID="38d39458062bcb0ce143bf65fe6a2060">
  <xsd:schema xmlns:xsd="http://www.w3.org/2001/XMLSchema" xmlns:xs="http://www.w3.org/2001/XMLSchema" xmlns:p="http://schemas.microsoft.com/office/2006/metadata/properties" xmlns:ns3="7874e264-af70-4328-b507-da615942586d" xmlns:ns4="440a9b46-78a3-4ec3-aaf9-cb265e8b4dc7" targetNamespace="http://schemas.microsoft.com/office/2006/metadata/properties" ma:root="true" ma:fieldsID="d1bbb8ae12bab6a327b65dd780b0dbf0" ns3:_="" ns4:_="">
    <xsd:import namespace="7874e264-af70-4328-b507-da615942586d"/>
    <xsd:import namespace="440a9b46-78a3-4ec3-aaf9-cb265e8b4d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54D9C-F93A-46A0-A637-C1B9B6F65CBF}">
  <ds:schemaRefs>
    <ds:schemaRef ds:uri="http://schemas.openxmlformats.org/package/2006/metadata/core-properties"/>
    <ds:schemaRef ds:uri="440a9b46-78a3-4ec3-aaf9-cb265e8b4dc7"/>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7874e264-af70-4328-b507-da615942586d"/>
    <ds:schemaRef ds:uri="http://purl.org/dc/elements/1.1/"/>
  </ds:schemaRefs>
</ds:datastoreItem>
</file>

<file path=customXml/itemProps2.xml><?xml version="1.0" encoding="utf-8"?>
<ds:datastoreItem xmlns:ds="http://schemas.openxmlformats.org/officeDocument/2006/customXml" ds:itemID="{CA69623D-C5E9-492A-81E4-8068AF86E477}">
  <ds:schemaRefs>
    <ds:schemaRef ds:uri="http://schemas.microsoft.com/sharepoint/v3/contenttype/forms"/>
  </ds:schemaRefs>
</ds:datastoreItem>
</file>

<file path=customXml/itemProps3.xml><?xml version="1.0" encoding="utf-8"?>
<ds:datastoreItem xmlns:ds="http://schemas.openxmlformats.org/officeDocument/2006/customXml" ds:itemID="{228088B0-D92F-4D92-9BE6-9B08A360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4e264-af70-4328-b507-da615942586d"/>
    <ds:schemaRef ds:uri="440a9b46-78a3-4ec3-aaf9-cb265e8b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3358</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Jillyan</dc:creator>
  <cp:keywords/>
  <dc:description/>
  <cp:lastModifiedBy>Hubbard, Amanda</cp:lastModifiedBy>
  <cp:revision>3</cp:revision>
  <dcterms:created xsi:type="dcterms:W3CDTF">2025-05-13T17:21:00Z</dcterms:created>
  <dcterms:modified xsi:type="dcterms:W3CDTF">2025-05-13T18:02:00Z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604f604a-4ea4-4ee1-9a78-47887394bbfd</vt:lpwstr>
  </property>
  <property fmtid="{D5CDD505-2E9C-101B-9397-08002B2CF9AE}" pid="3" name="ContentTypeId">
    <vt:lpwstr>0x01010036C1DB1DD45BD041863DC947D6A20EAD</vt:lpwstr>
  </property>
</Properties>
</file>